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50" w:lineRule="atLeas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  <w:lang w:eastAsia="zh-CN"/>
        </w:rPr>
        <w:t>犍为县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不可移动文物安全管理责任单位和责任人清单</w:t>
      </w:r>
    </w:p>
    <w:tbl>
      <w:tblPr>
        <w:tblStyle w:val="6"/>
        <w:tblW w:w="14317" w:type="dxa"/>
        <w:tblInd w:w="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985"/>
        <w:gridCol w:w="1275"/>
        <w:gridCol w:w="709"/>
        <w:gridCol w:w="1276"/>
        <w:gridCol w:w="1701"/>
        <w:gridCol w:w="1417"/>
        <w:gridCol w:w="1418"/>
        <w:gridCol w:w="1276"/>
        <w:gridCol w:w="1559"/>
        <w:gridCol w:w="9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文物单位名称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公布批次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直接责任人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安全管理员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犍为文庙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国保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犍为县文体旅游局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乐山犍为世纪旅游发展有限公司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朱文权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13350519966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13881377000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谭寿彬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18227882131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罗城古建筑群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省保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罗城镇人民政府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钟伟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18381535155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岑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际林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13990683576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沉犀牌坊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省保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嘉阳小火车芭石铁路工业遗产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第七批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省保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工业遗产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四川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川投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峨眉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旅游开发有限公司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刘明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13981347316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俊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13990620960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九井禹王宫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第八批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省保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九井乡政府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伍芸香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18583327550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李道帮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15196448510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犍为文峰塔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第八批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省保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龙孔镇人民政府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康艳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13541928022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18781357870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进士严金伦夫妇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合葬墓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第九批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省保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下渡乡人民政府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段永刚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13990667288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永忠村3组严帮洪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18784576000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牟氏华表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（牟氏石桅杆）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市保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玉津镇人民政府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李支强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13990668398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15183375888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金井巴蜀墓群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市保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古墓葬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金石井镇人民政府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徐尚裕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13708133699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毕成华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13508136916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金井千佛崖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摩崖造像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市保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金石井镇人民政府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徐尚裕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13708133699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毕成华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13508136916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建新街宁氏宅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第四批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市保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余明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13980262928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向氏宅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第四批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市保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13990689690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甘露桥渡槽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第四批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市保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近代重要史迹建筑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佛耳沟摩崖造像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下渡乡人民政府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段永刚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13990667288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柏杨村3组袁军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18048949756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清真寺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罗城镇人民政府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钟伟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18381535155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岑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际林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13990683576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云亭晓烟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孝姑镇人民政府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13881377373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2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18990642749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老君山崖墓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古墓葬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沉犀秋月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大坪墓</w:t>
            </w:r>
          </w:p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（黄刘氏夫妇墓）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古墓葬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石溪镇人民政府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韩鹏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13708133198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刘明树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13541916588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水星山寨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芭沟镇人民政府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杨康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18683331579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廖富东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18781420500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水星寨墓群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古墓葬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芭沟镇人民政府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杨康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18683331579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廖富东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18781420500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古天洞题刻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铁炉乡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谢玲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18981338852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傅奎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13990610509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半边寺摩崖造像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谢家大院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玉津镇人民政府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李支强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13990668398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8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15183375888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清溪南华宫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清溪宋城墙遗址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古遗址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清溪渠成村杨泗庙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清溪镇人民政府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周大勇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18283313399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朱兴湘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18283326366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民国犍为县署旧址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近现代重要史迹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及代表性建筑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玉津镇人民政府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李支强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13990668398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8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15183375888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芭沟嘉阳煤矿北</w:t>
            </w:r>
          </w:p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办公楼旧址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近现代重要史迹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及代表性建筑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四川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川投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峨眉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旅游开发有限公司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帅志刚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13881340665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张东升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18981338331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芭沟嘉阳煤矿</w:t>
            </w:r>
          </w:p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东办公楼旧址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近现代重要史迹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及代表性建筑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四川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川投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峨眉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旅游开发有限公司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帅志刚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13881340665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张东升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18981338331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叉渔寺石刻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石刻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已切割搬迁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犍为钟楼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古建筑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玉津镇人民政府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李支强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13990668398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15183375888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犍为县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国有博物馆安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全管理责任单位和责任人清单</w:t>
      </w:r>
    </w:p>
    <w:tbl>
      <w:tblPr>
        <w:tblStyle w:val="6"/>
        <w:tblW w:w="13174" w:type="dxa"/>
        <w:tblInd w:w="53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410"/>
        <w:gridCol w:w="992"/>
        <w:gridCol w:w="1550"/>
        <w:gridCol w:w="1710"/>
        <w:gridCol w:w="1408"/>
        <w:gridCol w:w="1569"/>
        <w:gridCol w:w="1701"/>
        <w:gridCol w:w="9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博物馆名称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直接责任人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安全管理员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犍为文庙博物馆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犍为县文庙博物馆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冯春娴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18090387318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岑苓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13340927633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嘉阳矿山公园博物馆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四川川投峨眉旅游开发有限公司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帅志刚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13881340665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张东升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18981338331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center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第三页共三页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854"/>
    <w:rsid w:val="00035D80"/>
    <w:rsid w:val="00043433"/>
    <w:rsid w:val="00044303"/>
    <w:rsid w:val="0007016D"/>
    <w:rsid w:val="00086A51"/>
    <w:rsid w:val="000B113F"/>
    <w:rsid w:val="000B30BC"/>
    <w:rsid w:val="000E4B7D"/>
    <w:rsid w:val="00122482"/>
    <w:rsid w:val="00141126"/>
    <w:rsid w:val="00182B4C"/>
    <w:rsid w:val="00185C88"/>
    <w:rsid w:val="001B5C11"/>
    <w:rsid w:val="00206564"/>
    <w:rsid w:val="00206639"/>
    <w:rsid w:val="00217287"/>
    <w:rsid w:val="0022146B"/>
    <w:rsid w:val="00253B7F"/>
    <w:rsid w:val="00271186"/>
    <w:rsid w:val="002716BE"/>
    <w:rsid w:val="00294C36"/>
    <w:rsid w:val="002A5A53"/>
    <w:rsid w:val="002F1065"/>
    <w:rsid w:val="00332AE6"/>
    <w:rsid w:val="00364854"/>
    <w:rsid w:val="00384A2F"/>
    <w:rsid w:val="003A5224"/>
    <w:rsid w:val="003C674C"/>
    <w:rsid w:val="003D6720"/>
    <w:rsid w:val="003E130B"/>
    <w:rsid w:val="004464DE"/>
    <w:rsid w:val="00486B18"/>
    <w:rsid w:val="00497283"/>
    <w:rsid w:val="00531960"/>
    <w:rsid w:val="005332FE"/>
    <w:rsid w:val="00533BD6"/>
    <w:rsid w:val="005539B7"/>
    <w:rsid w:val="005B3B23"/>
    <w:rsid w:val="005C32E2"/>
    <w:rsid w:val="0061111E"/>
    <w:rsid w:val="00651365"/>
    <w:rsid w:val="00673758"/>
    <w:rsid w:val="00674266"/>
    <w:rsid w:val="00676CC8"/>
    <w:rsid w:val="00687B1D"/>
    <w:rsid w:val="006B438C"/>
    <w:rsid w:val="006D7582"/>
    <w:rsid w:val="00703835"/>
    <w:rsid w:val="00704AAD"/>
    <w:rsid w:val="00711BC4"/>
    <w:rsid w:val="00721248"/>
    <w:rsid w:val="007535CB"/>
    <w:rsid w:val="0075447F"/>
    <w:rsid w:val="00784208"/>
    <w:rsid w:val="00784228"/>
    <w:rsid w:val="00784AF6"/>
    <w:rsid w:val="00787294"/>
    <w:rsid w:val="00833705"/>
    <w:rsid w:val="008443ED"/>
    <w:rsid w:val="00876445"/>
    <w:rsid w:val="008B4B6C"/>
    <w:rsid w:val="008E17B0"/>
    <w:rsid w:val="00900203"/>
    <w:rsid w:val="00934CB8"/>
    <w:rsid w:val="00935C8B"/>
    <w:rsid w:val="00961058"/>
    <w:rsid w:val="00992482"/>
    <w:rsid w:val="009A068B"/>
    <w:rsid w:val="009E13E5"/>
    <w:rsid w:val="00A335FB"/>
    <w:rsid w:val="00A539F8"/>
    <w:rsid w:val="00A61792"/>
    <w:rsid w:val="00A637D3"/>
    <w:rsid w:val="00A649F6"/>
    <w:rsid w:val="00A718C5"/>
    <w:rsid w:val="00AA34FF"/>
    <w:rsid w:val="00AF7A9E"/>
    <w:rsid w:val="00B456CC"/>
    <w:rsid w:val="00B55BF8"/>
    <w:rsid w:val="00BB11CF"/>
    <w:rsid w:val="00BB7DDB"/>
    <w:rsid w:val="00BD5993"/>
    <w:rsid w:val="00BE7B18"/>
    <w:rsid w:val="00BF1103"/>
    <w:rsid w:val="00BF5F88"/>
    <w:rsid w:val="00C71244"/>
    <w:rsid w:val="00C83926"/>
    <w:rsid w:val="00C94C76"/>
    <w:rsid w:val="00CC032F"/>
    <w:rsid w:val="00CC750A"/>
    <w:rsid w:val="00CD2F46"/>
    <w:rsid w:val="00CE0B2A"/>
    <w:rsid w:val="00CE59FB"/>
    <w:rsid w:val="00D15002"/>
    <w:rsid w:val="00D16ADF"/>
    <w:rsid w:val="00D22A07"/>
    <w:rsid w:val="00D769FA"/>
    <w:rsid w:val="00DC3841"/>
    <w:rsid w:val="00DC58CB"/>
    <w:rsid w:val="00DD6FBA"/>
    <w:rsid w:val="00DF76EB"/>
    <w:rsid w:val="00E12550"/>
    <w:rsid w:val="00E2611C"/>
    <w:rsid w:val="00E7045B"/>
    <w:rsid w:val="00E858F0"/>
    <w:rsid w:val="00E94EB2"/>
    <w:rsid w:val="00E96125"/>
    <w:rsid w:val="00E96DA4"/>
    <w:rsid w:val="00E97F76"/>
    <w:rsid w:val="00EA152C"/>
    <w:rsid w:val="00EC6158"/>
    <w:rsid w:val="00EE4A89"/>
    <w:rsid w:val="00F02B71"/>
    <w:rsid w:val="00F053A6"/>
    <w:rsid w:val="00F506EA"/>
    <w:rsid w:val="00FF3439"/>
    <w:rsid w:val="033702F8"/>
    <w:rsid w:val="4D404248"/>
    <w:rsid w:val="4F962E05"/>
    <w:rsid w:val="55EB7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351</Words>
  <Characters>2001</Characters>
  <Lines>16</Lines>
  <Paragraphs>4</Paragraphs>
  <TotalTime>649</TotalTime>
  <ScaleCrop>false</ScaleCrop>
  <LinksUpToDate>false</LinksUpToDate>
  <CharactersWithSpaces>2348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2019-02-25T09:25:00Z</dcterms:created>
  <dc:creator>huangjing</dc:creator>
  <cp:lastModifiedBy>Administrator</cp:lastModifiedBy>
  <dcterms:modified xsi:type="dcterms:W3CDTF">2019-09-18T02:54:35Z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